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FC4" w:rsidRPr="004F55EF" w:rsidRDefault="004D1FC4" w:rsidP="00425F0D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4D1FC4" w:rsidRPr="004F55EF" w:rsidRDefault="004D1FC4" w:rsidP="00425F0D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4D1FC4" w:rsidRPr="004F55EF" w:rsidRDefault="004D1FC4" w:rsidP="00425F0D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hAnsi="Times New Roman" w:cs="Times New Roman"/>
          <w:sz w:val="30"/>
          <w:szCs w:val="30"/>
          <w:lang w:eastAsia="ru-RU"/>
        </w:rPr>
        <w:t>(</w:t>
      </w:r>
      <w:r w:rsidR="00425F0D">
        <w:rPr>
          <w:rFonts w:ascii="Times New Roman" w:hAnsi="Times New Roman" w:cs="Times New Roman"/>
          <w:sz w:val="30"/>
          <w:szCs w:val="30"/>
        </w:rPr>
        <w:t>апрель,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 w:rsidR="00425F0D">
        <w:rPr>
          <w:rFonts w:ascii="Times New Roman" w:hAnsi="Times New Roman" w:cs="Times New Roman"/>
          <w:sz w:val="30"/>
          <w:szCs w:val="30"/>
        </w:rPr>
        <w:t>23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4D1FC4" w:rsidRDefault="004D1FC4" w:rsidP="004D1FC4">
      <w:pPr>
        <w:shd w:val="clear" w:color="auto" w:fill="FFFFFF"/>
        <w:spacing w:after="0" w:line="240" w:lineRule="auto"/>
        <w:ind w:right="566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12485" w:rsidRPr="00425F0D" w:rsidRDefault="004D1FC4" w:rsidP="00425F0D">
      <w:pPr>
        <w:shd w:val="clear" w:color="auto" w:fill="FFFFFF"/>
        <w:spacing w:after="0" w:line="240" w:lineRule="auto"/>
        <w:ind w:left="-142" w:right="566" w:hanging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 w:rsidRPr="004D1F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8545B9" w:rsidRPr="00425F0D">
        <w:rPr>
          <w:rStyle w:val="a5"/>
          <w:rFonts w:ascii="Times New Roman" w:hAnsi="Times New Roman" w:cs="Times New Roman"/>
          <w:sz w:val="36"/>
          <w:szCs w:val="36"/>
        </w:rPr>
        <w:t>Ответственность за правонарушения экстремистской направленности</w:t>
      </w:r>
    </w:p>
    <w:p w:rsidR="00EB4A72" w:rsidRPr="004D1FC4" w:rsidRDefault="004D1FC4" w:rsidP="004D1FC4">
      <w:pPr>
        <w:ind w:firstLine="709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</w:t>
      </w:r>
      <w:r w:rsidR="00425F0D">
        <w:rPr>
          <w:rFonts w:ascii="Times New Roman" w:hAnsi="Times New Roman" w:cs="Times New Roman"/>
          <w:i/>
          <w:sz w:val="30"/>
          <w:szCs w:val="30"/>
        </w:rPr>
        <w:t xml:space="preserve">                           </w:t>
      </w:r>
      <w:r w:rsidRPr="004D1FC4"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Несмотря на то, что понятие «экстремизм» широко используются средствами массовой информации, в большинстве своей граждане не имеют понятия или имеют очень слабое, размытое представление об этом, в том числе и потому, что мы уже долгие годы живем в мирной стране.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Экстремизм сегодня все более грозно заявляет о себе, нарушая важнейшие права человека: на жиз</w:t>
      </w:r>
      <w:bookmarkStart w:id="0" w:name="_GoBack"/>
      <w:bookmarkEnd w:id="0"/>
      <w:r w:rsidRPr="00425F0D">
        <w:rPr>
          <w:sz w:val="30"/>
          <w:szCs w:val="30"/>
        </w:rPr>
        <w:t>нь, свободу, безопасность. Он становится одной из важнейших проблем современного мира.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В Республике Беларусь определены правовые и организационные основы противодействия экстремизму, принят и действует Закон Республики Беларусь от 04.01.207 №203-З «О противодействии экстремизму».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Сегодня самым распространенным средством общения и обмена информацией между людьми, находящимися в любых точках планеты, являются интернет и социальные сети, которые стали неотъемлемой частью жизни современного общества. Легкодоступность, анонимность, быстрота передачи необходимой информации, практическое отсутствие цензуры – это все привлекает как нас с вами, так и тех, кто преследует свои, не всегда законные цели, которые имеют квалификацию либо в административном либо уголовном законодательстве.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Блуждая в интернете, мы порой не задумываемся над тем, что за репост какой-либо картинки, материала может следовать ответственность.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Как же себя обезопасить, как не попасть в положение вне закона?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 xml:space="preserve">Интернет поможет в данном случае. Для этих целей </w:t>
      </w:r>
      <w:r w:rsidRPr="00425F0D">
        <w:rPr>
          <w:b/>
          <w:i/>
          <w:sz w:val="30"/>
          <w:szCs w:val="30"/>
        </w:rPr>
        <w:t>на официальном сайте Министерства информации Республики Беларусь</w:t>
      </w:r>
      <w:r w:rsidRPr="00425F0D">
        <w:rPr>
          <w:sz w:val="30"/>
          <w:szCs w:val="30"/>
        </w:rPr>
        <w:t xml:space="preserve"> размещен Республиканский список экстремистских материалов, где содержится перечень информационной продукции, признанной по решениям судов экстремистскими материалами.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Экстремизм – это одна из форм выражения ненависти и вражды, речь идёт о крайних взглядах, мерах и методах.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Различают следующие виды экстремизма: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1. Национальный. Как правило, действия направлены на защиту своего народа, однако в ущерб представителям других национальностей;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2. Религиозный. Нетерпимость к представителям другой религии или инакомыслящим представителям той же религии;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lastRenderedPageBreak/>
        <w:t>3. Политический. Движение против существующего конституционного строя.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К преступлениям экстремистской направленности относятся публичные призывы к осуществлению деятельности, возбуждающей ненависть и вражду, а равно унижение человеческого достоинства, организация экстремистского сообщества.</w:t>
      </w:r>
    </w:p>
    <w:p w:rsidR="00425F0D" w:rsidRPr="00425F0D" w:rsidRDefault="00425F0D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Результаты проведенного исследования позволяют сделать вывод об особенностях преступлений экстремистской направленности. В подавляющем большинстве членами молодежных экстремистских группировок выступают молодые люди в возрасте от 14 до 20 лет (в редких случаях до 25-30 лет). Субъектами преступлений выступают лица мужского пола, однако, членами неформальных молодежных экстремистских группировок наряду с молодыми людьми являются и девушки.</w:t>
      </w:r>
    </w:p>
    <w:p w:rsidR="008545B9" w:rsidRPr="00425F0D" w:rsidRDefault="008545B9" w:rsidP="00425F0D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25F0D">
        <w:rPr>
          <w:sz w:val="30"/>
          <w:szCs w:val="30"/>
        </w:rPr>
        <w:t>В административном и уголовном кодексе предусмотрена ответственность за правонарушения экстремистской направленности, ответственность за которые наступает с 16 лет.</w:t>
      </w:r>
    </w:p>
    <w:p w:rsidR="00425F0D" w:rsidRDefault="00425F0D" w:rsidP="00425F0D">
      <w:pPr>
        <w:pStyle w:val="a3"/>
        <w:spacing w:before="0" w:beforeAutospacing="0" w:after="0" w:afterAutospacing="0"/>
        <w:ind w:firstLine="709"/>
        <w:jc w:val="both"/>
        <w:rPr>
          <w:rStyle w:val="a5"/>
          <w:rFonts w:eastAsiaTheme="majorEastAsia"/>
          <w:sz w:val="30"/>
          <w:szCs w:val="30"/>
        </w:rPr>
      </w:pPr>
    </w:p>
    <w:p w:rsidR="00097DD3" w:rsidRDefault="00097DD3" w:rsidP="00152818">
      <w:pPr>
        <w:rPr>
          <w:rFonts w:ascii="Times New Roman" w:hAnsi="Times New Roman" w:cs="Times New Roman"/>
          <w:sz w:val="30"/>
          <w:szCs w:val="30"/>
        </w:rPr>
      </w:pPr>
    </w:p>
    <w:sectPr w:rsidR="00097DD3" w:rsidSect="00425F0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F33" w:rsidRDefault="00C77F33" w:rsidP="00E87D6E">
      <w:pPr>
        <w:spacing w:after="0" w:line="240" w:lineRule="auto"/>
      </w:pPr>
      <w:r>
        <w:separator/>
      </w:r>
    </w:p>
  </w:endnote>
  <w:endnote w:type="continuationSeparator" w:id="0">
    <w:p w:rsidR="00C77F33" w:rsidRDefault="00C77F33" w:rsidP="00E8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F33" w:rsidRDefault="00C77F33" w:rsidP="00E87D6E">
      <w:pPr>
        <w:spacing w:after="0" w:line="240" w:lineRule="auto"/>
      </w:pPr>
      <w:r>
        <w:separator/>
      </w:r>
    </w:p>
  </w:footnote>
  <w:footnote w:type="continuationSeparator" w:id="0">
    <w:p w:rsidR="00C77F33" w:rsidRDefault="00C77F33" w:rsidP="00E87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590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E87D6E" w:rsidRPr="00E87D6E" w:rsidRDefault="003D08F9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E87D6E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E87D6E" w:rsidRPr="00E87D6E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E87D6E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451CF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E87D6E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85"/>
    <w:rsid w:val="00012485"/>
    <w:rsid w:val="00086663"/>
    <w:rsid w:val="00097DD3"/>
    <w:rsid w:val="00152818"/>
    <w:rsid w:val="00162DB1"/>
    <w:rsid w:val="00172345"/>
    <w:rsid w:val="00301AA6"/>
    <w:rsid w:val="003D08F9"/>
    <w:rsid w:val="00425F0D"/>
    <w:rsid w:val="004B1C40"/>
    <w:rsid w:val="004D1FC4"/>
    <w:rsid w:val="00576054"/>
    <w:rsid w:val="00593ACA"/>
    <w:rsid w:val="00606DE9"/>
    <w:rsid w:val="006B26FC"/>
    <w:rsid w:val="007A5192"/>
    <w:rsid w:val="008545B9"/>
    <w:rsid w:val="008D734C"/>
    <w:rsid w:val="00962874"/>
    <w:rsid w:val="009B5700"/>
    <w:rsid w:val="00A50865"/>
    <w:rsid w:val="00C20536"/>
    <w:rsid w:val="00C451CF"/>
    <w:rsid w:val="00C77F33"/>
    <w:rsid w:val="00D03809"/>
    <w:rsid w:val="00DB5320"/>
    <w:rsid w:val="00E3358D"/>
    <w:rsid w:val="00E750AF"/>
    <w:rsid w:val="00E87D6E"/>
    <w:rsid w:val="00F1017D"/>
    <w:rsid w:val="00F9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9D1B95-6898-4625-8078-33AC1B60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09"/>
  </w:style>
  <w:style w:type="paragraph" w:styleId="1">
    <w:name w:val="heading 1"/>
    <w:basedOn w:val="a"/>
    <w:link w:val="10"/>
    <w:uiPriority w:val="9"/>
    <w:qFormat/>
    <w:rsid w:val="00012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2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24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unhideWhenUsed/>
    <w:rsid w:val="00012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2485"/>
    <w:rPr>
      <w:color w:val="0000FF"/>
      <w:u w:val="single"/>
    </w:rPr>
  </w:style>
  <w:style w:type="character" w:styleId="a5">
    <w:name w:val="Strong"/>
    <w:basedOn w:val="a0"/>
    <w:uiPriority w:val="22"/>
    <w:qFormat/>
    <w:rsid w:val="00012485"/>
    <w:rPr>
      <w:b/>
      <w:bCs/>
    </w:rPr>
  </w:style>
  <w:style w:type="character" w:styleId="a6">
    <w:name w:val="Emphasis"/>
    <w:basedOn w:val="a0"/>
    <w:uiPriority w:val="20"/>
    <w:qFormat/>
    <w:rsid w:val="00012485"/>
    <w:rPr>
      <w:i/>
      <w:iCs/>
    </w:rPr>
  </w:style>
  <w:style w:type="paragraph" w:styleId="a7">
    <w:name w:val="header"/>
    <w:basedOn w:val="a"/>
    <w:link w:val="a8"/>
    <w:uiPriority w:val="99"/>
    <w:unhideWhenUsed/>
    <w:rsid w:val="00E8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7D6E"/>
  </w:style>
  <w:style w:type="paragraph" w:styleId="a9">
    <w:name w:val="footer"/>
    <w:basedOn w:val="a"/>
    <w:link w:val="aa"/>
    <w:uiPriority w:val="99"/>
    <w:unhideWhenUsed/>
    <w:rsid w:val="00E8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7D6E"/>
  </w:style>
  <w:style w:type="paragraph" w:styleId="ab">
    <w:name w:val="No Spacing"/>
    <w:uiPriority w:val="1"/>
    <w:qFormat/>
    <w:rsid w:val="004D1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Win7Ultimate_x64</cp:lastModifiedBy>
  <cp:revision>4</cp:revision>
  <cp:lastPrinted>2022-02-16T07:12:00Z</cp:lastPrinted>
  <dcterms:created xsi:type="dcterms:W3CDTF">2023-04-16T07:48:00Z</dcterms:created>
  <dcterms:modified xsi:type="dcterms:W3CDTF">2023-04-20T05:11:00Z</dcterms:modified>
</cp:coreProperties>
</file>